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Default="008E41E9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</w:p>
    <w:p w:rsidR="00172615" w:rsidRPr="00285CAB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285CAB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Pr="00285CAB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Pr="00285CAB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285CAB">
        <w:rPr>
          <w:b/>
          <w:sz w:val="26"/>
          <w:szCs w:val="26"/>
        </w:rPr>
        <w:t xml:space="preserve">ЗАКЛЮЧЕНИЕ </w:t>
      </w:r>
    </w:p>
    <w:p w:rsidR="006F5454" w:rsidRPr="00285CAB" w:rsidRDefault="006F5454" w:rsidP="004E5137">
      <w:pPr>
        <w:jc w:val="center"/>
        <w:rPr>
          <w:b/>
          <w:sz w:val="26"/>
          <w:szCs w:val="26"/>
        </w:rPr>
      </w:pPr>
      <w:r w:rsidRPr="00285CAB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 w:rsidRPr="00285CAB">
        <w:rPr>
          <w:b/>
          <w:sz w:val="26"/>
          <w:szCs w:val="26"/>
        </w:rPr>
        <w:t xml:space="preserve"> постановления Нерюнгринской районной «О внесении изменений в </w:t>
      </w:r>
      <w:r w:rsidR="001C3325" w:rsidRPr="00285CAB">
        <w:rPr>
          <w:b/>
          <w:sz w:val="26"/>
          <w:szCs w:val="26"/>
        </w:rPr>
        <w:t xml:space="preserve">постановление </w:t>
      </w:r>
      <w:r w:rsidR="009E1043" w:rsidRPr="00285CAB">
        <w:rPr>
          <w:b/>
          <w:sz w:val="26"/>
          <w:szCs w:val="26"/>
        </w:rPr>
        <w:t xml:space="preserve"> Нерюнгринской районной администрации</w:t>
      </w:r>
      <w:r w:rsidR="008F134B" w:rsidRPr="00285CAB">
        <w:rPr>
          <w:b/>
          <w:sz w:val="26"/>
          <w:szCs w:val="26"/>
        </w:rPr>
        <w:t xml:space="preserve"> </w:t>
      </w:r>
      <w:r w:rsidR="009E1043" w:rsidRPr="00285CAB">
        <w:rPr>
          <w:b/>
          <w:bCs/>
          <w:sz w:val="26"/>
          <w:szCs w:val="26"/>
        </w:rPr>
        <w:t xml:space="preserve">от 05.11.2020 № 1610 </w:t>
      </w:r>
      <w:r w:rsidRPr="00285CAB">
        <w:rPr>
          <w:b/>
          <w:bCs/>
          <w:sz w:val="26"/>
          <w:szCs w:val="26"/>
        </w:rPr>
        <w:t>«Об утверждении муниципальной программы «</w:t>
      </w:r>
      <w:r w:rsidR="00D310CE" w:rsidRPr="00285CAB">
        <w:rPr>
          <w:b/>
          <w:bCs/>
          <w:sz w:val="26"/>
          <w:szCs w:val="26"/>
        </w:rPr>
        <w:t xml:space="preserve">Реализация </w:t>
      </w:r>
      <w:r w:rsidR="001B070E" w:rsidRPr="00285CAB">
        <w:rPr>
          <w:b/>
          <w:bCs/>
          <w:sz w:val="26"/>
          <w:szCs w:val="26"/>
        </w:rPr>
        <w:t>отдельных направлений социальной политики</w:t>
      </w:r>
      <w:r w:rsidR="002248E1" w:rsidRPr="00285CAB">
        <w:rPr>
          <w:b/>
          <w:bCs/>
          <w:sz w:val="26"/>
          <w:szCs w:val="26"/>
        </w:rPr>
        <w:t xml:space="preserve"> в Нерюнгринском районе</w:t>
      </w:r>
      <w:r w:rsidR="008E41E9">
        <w:rPr>
          <w:b/>
          <w:bCs/>
          <w:sz w:val="26"/>
          <w:szCs w:val="26"/>
        </w:rPr>
        <w:t xml:space="preserve"> на 2021-2026</w:t>
      </w:r>
      <w:r w:rsidRPr="00285CAB">
        <w:rPr>
          <w:b/>
          <w:bCs/>
          <w:sz w:val="26"/>
          <w:szCs w:val="26"/>
        </w:rPr>
        <w:t xml:space="preserve"> годы</w:t>
      </w:r>
      <w:r w:rsidRPr="00285CAB">
        <w:rPr>
          <w:b/>
          <w:sz w:val="26"/>
          <w:szCs w:val="26"/>
        </w:rPr>
        <w:t>»</w:t>
      </w:r>
    </w:p>
    <w:p w:rsidR="00AB0ECD" w:rsidRPr="00285CAB" w:rsidRDefault="00AB0ECD" w:rsidP="00AB0ECD">
      <w:pPr>
        <w:rPr>
          <w:b/>
          <w:sz w:val="26"/>
          <w:szCs w:val="26"/>
        </w:rPr>
      </w:pPr>
    </w:p>
    <w:p w:rsidR="00172615" w:rsidRPr="00285CAB" w:rsidRDefault="00285CAB" w:rsidP="00AB0ECD">
      <w:r w:rsidRPr="00285CAB">
        <w:t>14</w:t>
      </w:r>
      <w:r w:rsidR="001C3325" w:rsidRPr="00285CAB">
        <w:t xml:space="preserve"> мая</w:t>
      </w:r>
      <w:r w:rsidR="008F134B" w:rsidRPr="00285CAB">
        <w:t xml:space="preserve"> 202</w:t>
      </w:r>
      <w:r w:rsidR="001C3325" w:rsidRPr="00285CAB">
        <w:t>4</w:t>
      </w:r>
      <w:r w:rsidR="00F02F32" w:rsidRPr="00285CAB">
        <w:t xml:space="preserve"> года</w:t>
      </w:r>
      <w:r w:rsidR="00737052" w:rsidRPr="00285CAB">
        <w:t xml:space="preserve">            </w:t>
      </w:r>
      <w:r w:rsidR="00874AA0" w:rsidRPr="00285CAB">
        <w:tab/>
        <w:t xml:space="preserve">   </w:t>
      </w:r>
      <w:r w:rsidR="00AB0ECD" w:rsidRPr="00285CAB">
        <w:t xml:space="preserve">                                      </w:t>
      </w:r>
      <w:r w:rsidR="0067333C" w:rsidRPr="00285CAB">
        <w:t xml:space="preserve">     </w:t>
      </w:r>
      <w:r w:rsidR="007920ED" w:rsidRPr="00285CAB">
        <w:t xml:space="preserve">    </w:t>
      </w:r>
      <w:r w:rsidR="0067333C" w:rsidRPr="00285CAB">
        <w:t xml:space="preserve">    </w:t>
      </w:r>
      <w:r w:rsidR="00414900" w:rsidRPr="00285CAB">
        <w:t xml:space="preserve"> </w:t>
      </w:r>
      <w:r w:rsidR="00F02F32" w:rsidRPr="00285CAB">
        <w:t xml:space="preserve">    </w:t>
      </w:r>
      <w:r w:rsidR="00737052" w:rsidRPr="00285CAB">
        <w:t xml:space="preserve">   </w:t>
      </w:r>
      <w:r w:rsidR="009531E2" w:rsidRPr="00285CAB">
        <w:tab/>
      </w:r>
      <w:r w:rsidR="00874AA0" w:rsidRPr="00285CAB">
        <w:t xml:space="preserve">                        </w:t>
      </w:r>
      <w:r w:rsidR="00737052" w:rsidRPr="00285CAB">
        <w:t xml:space="preserve">  </w:t>
      </w:r>
      <w:r w:rsidR="00F02F32" w:rsidRPr="00285CAB">
        <w:t xml:space="preserve"> </w:t>
      </w:r>
      <w:r w:rsidR="009E1043" w:rsidRPr="00285CAB">
        <w:t xml:space="preserve">             </w:t>
      </w:r>
      <w:r w:rsidR="00461FB8" w:rsidRPr="00285CAB">
        <w:t>№</w:t>
      </w:r>
      <w:r w:rsidR="003F2DC9" w:rsidRPr="00285CAB">
        <w:t xml:space="preserve"> </w:t>
      </w:r>
      <w:r w:rsidRPr="00285CAB">
        <w:t>48</w:t>
      </w:r>
    </w:p>
    <w:p w:rsidR="004952F5" w:rsidRPr="00285CAB" w:rsidRDefault="004952F5" w:rsidP="00172615">
      <w:pPr>
        <w:jc w:val="center"/>
      </w:pPr>
    </w:p>
    <w:p w:rsidR="00172615" w:rsidRPr="00285CAB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285CAB">
        <w:rPr>
          <w:b/>
        </w:rPr>
        <w:t>1.</w:t>
      </w:r>
      <w:r w:rsidR="00F16503" w:rsidRPr="00285CAB">
        <w:rPr>
          <w:b/>
        </w:rPr>
        <w:t xml:space="preserve"> </w:t>
      </w:r>
      <w:r w:rsidRPr="00285CAB">
        <w:rPr>
          <w:b/>
        </w:rPr>
        <w:t>Основание для проведения экспертизы:</w:t>
      </w:r>
      <w:r w:rsidRPr="00285CAB">
        <w:t xml:space="preserve"> Федеральный закон от 07.02.2011 №</w:t>
      </w:r>
      <w:r w:rsidR="00B86A34" w:rsidRPr="00285CAB">
        <w:t xml:space="preserve"> </w:t>
      </w:r>
      <w:r w:rsidRPr="00285CAB">
        <w:t xml:space="preserve">6-ФЗ </w:t>
      </w:r>
      <w:r w:rsidR="00275CEE" w:rsidRPr="00285CAB">
        <w:t>«</w:t>
      </w:r>
      <w:r w:rsidRPr="00285CAB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285CAB">
        <w:t>»</w:t>
      </w:r>
      <w:r w:rsidRPr="00285CAB">
        <w:t>, п</w:t>
      </w:r>
      <w:r w:rsidR="00275CEE" w:rsidRPr="00285CAB">
        <w:t>ункт</w:t>
      </w:r>
      <w:r w:rsidRPr="00285CAB">
        <w:t xml:space="preserve"> 7</w:t>
      </w:r>
      <w:r w:rsidR="004E5137" w:rsidRPr="00285CAB">
        <w:t>.</w:t>
      </w:r>
      <w:r w:rsidRPr="00285CAB">
        <w:t xml:space="preserve"> раздел</w:t>
      </w:r>
      <w:r w:rsidR="00275CEE" w:rsidRPr="00285CAB">
        <w:t>а</w:t>
      </w:r>
      <w:r w:rsidRPr="00285CAB">
        <w:t xml:space="preserve"> 8.1</w:t>
      </w:r>
      <w:r w:rsidR="004E5137" w:rsidRPr="00285CAB">
        <w:t>.</w:t>
      </w:r>
      <w:r w:rsidRPr="00285CAB">
        <w:t xml:space="preserve"> статьи 8</w:t>
      </w:r>
      <w:r w:rsidR="004E5137" w:rsidRPr="00285CAB">
        <w:t>.</w:t>
      </w:r>
      <w:r w:rsidRPr="00285CAB">
        <w:t xml:space="preserve"> Положения о Контрольно-счетной палате МО «Нерюнгринский район».</w:t>
      </w:r>
    </w:p>
    <w:p w:rsidR="00772118" w:rsidRPr="00285CAB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285CAB">
        <w:rPr>
          <w:b/>
        </w:rPr>
        <w:t>2.</w:t>
      </w:r>
      <w:r w:rsidR="00F16503" w:rsidRPr="00285CAB">
        <w:rPr>
          <w:b/>
        </w:rPr>
        <w:t xml:space="preserve"> </w:t>
      </w:r>
      <w:r w:rsidRPr="00285CAB">
        <w:rPr>
          <w:b/>
        </w:rPr>
        <w:t xml:space="preserve">Цель экспертизы: </w:t>
      </w:r>
      <w:r w:rsidR="005F6950" w:rsidRPr="00285CAB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285CAB">
        <w:rPr>
          <w:bCs/>
        </w:rPr>
        <w:t xml:space="preserve">«Реализация </w:t>
      </w:r>
      <w:r w:rsidR="00BD3331" w:rsidRPr="00285CAB">
        <w:rPr>
          <w:bCs/>
        </w:rPr>
        <w:t>отдельных направлений социальной политики</w:t>
      </w:r>
      <w:r w:rsidR="001D1809" w:rsidRPr="00285CAB">
        <w:rPr>
          <w:bCs/>
        </w:rPr>
        <w:t xml:space="preserve"> в Н</w:t>
      </w:r>
      <w:r w:rsidR="00016233" w:rsidRPr="00285CAB">
        <w:rPr>
          <w:bCs/>
        </w:rPr>
        <w:t>ерюнгринском районе на 2021</w:t>
      </w:r>
      <w:r w:rsidR="001845F5" w:rsidRPr="00285CAB">
        <w:rPr>
          <w:bCs/>
        </w:rPr>
        <w:t>-202</w:t>
      </w:r>
      <w:r w:rsidR="00285CAB" w:rsidRPr="00285CAB">
        <w:rPr>
          <w:bCs/>
        </w:rPr>
        <w:t>6</w:t>
      </w:r>
      <w:r w:rsidR="001D1809" w:rsidRPr="00285CAB">
        <w:rPr>
          <w:bCs/>
        </w:rPr>
        <w:t xml:space="preserve"> годы»</w:t>
      </w:r>
      <w:r w:rsidR="00CD1283" w:rsidRPr="00285CAB">
        <w:rPr>
          <w:bCs/>
        </w:rPr>
        <w:t>.</w:t>
      </w:r>
    </w:p>
    <w:p w:rsidR="009F0FE5" w:rsidRPr="00285CAB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285CAB">
        <w:rPr>
          <w:b/>
        </w:rPr>
        <w:t>3.</w:t>
      </w:r>
      <w:r w:rsidR="00F16503" w:rsidRPr="00285CAB">
        <w:rPr>
          <w:b/>
        </w:rPr>
        <w:t xml:space="preserve"> </w:t>
      </w:r>
      <w:r w:rsidRPr="00285CAB">
        <w:rPr>
          <w:b/>
        </w:rPr>
        <w:t xml:space="preserve">Предмет экспертизы: </w:t>
      </w:r>
      <w:r w:rsidR="009F0FE5" w:rsidRPr="00285CAB">
        <w:rPr>
          <w:bCs/>
        </w:rPr>
        <w:t xml:space="preserve">проект постановления, материалы и документы </w:t>
      </w:r>
      <w:r w:rsidR="009F0FE5" w:rsidRPr="00285CA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285CAB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5CA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Pr="00285CAB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285CAB">
        <w:t>-</w:t>
      </w:r>
      <w:r w:rsidR="009F0FE5" w:rsidRPr="00285CAB">
        <w:t xml:space="preserve"> </w:t>
      </w:r>
      <w:r w:rsidRPr="00285CAB">
        <w:t>проект постановления Нерюн</w:t>
      </w:r>
      <w:r w:rsidR="00407EA1" w:rsidRPr="00285CAB">
        <w:t>гринской районной администрации</w:t>
      </w:r>
      <w:r w:rsidR="005F6950" w:rsidRPr="00285CAB">
        <w:t xml:space="preserve"> «О внесении изменений в </w:t>
      </w:r>
      <w:r w:rsidR="001C3325" w:rsidRPr="00285CAB">
        <w:t xml:space="preserve">постановление </w:t>
      </w:r>
      <w:r w:rsidR="005F6950" w:rsidRPr="00285CAB">
        <w:t>Нерюнгринской районной администрации от 05.11.2020 № 1610</w:t>
      </w:r>
      <w:r w:rsidR="003E0214" w:rsidRPr="00285CAB">
        <w:t xml:space="preserve"> </w:t>
      </w:r>
      <w:r w:rsidR="00962897" w:rsidRPr="00285CAB">
        <w:rPr>
          <w:bCs/>
        </w:rPr>
        <w:t xml:space="preserve">«Об утверждении муниципальной программы «Реализация </w:t>
      </w:r>
      <w:r w:rsidR="00502914" w:rsidRPr="00285CAB">
        <w:rPr>
          <w:bCs/>
        </w:rPr>
        <w:t>отдельных направлений социальной политики</w:t>
      </w:r>
      <w:r w:rsidR="00962897" w:rsidRPr="00285CAB">
        <w:rPr>
          <w:bCs/>
        </w:rPr>
        <w:t xml:space="preserve"> в Н</w:t>
      </w:r>
      <w:r w:rsidR="003A77DC" w:rsidRPr="00285CAB">
        <w:rPr>
          <w:bCs/>
        </w:rPr>
        <w:t xml:space="preserve">ерюнгринском районе на </w:t>
      </w:r>
      <w:r w:rsidR="00016233" w:rsidRPr="00285CAB">
        <w:rPr>
          <w:bCs/>
        </w:rPr>
        <w:t>2021</w:t>
      </w:r>
      <w:r w:rsidR="00910559" w:rsidRPr="00285CAB">
        <w:rPr>
          <w:bCs/>
        </w:rPr>
        <w:t>-202</w:t>
      </w:r>
      <w:r w:rsidR="00285CAB">
        <w:rPr>
          <w:bCs/>
        </w:rPr>
        <w:t>6</w:t>
      </w:r>
      <w:r w:rsidR="00962897" w:rsidRPr="00285CAB">
        <w:rPr>
          <w:bCs/>
        </w:rPr>
        <w:t xml:space="preserve"> годы»</w:t>
      </w:r>
      <w:r w:rsidR="00016233" w:rsidRPr="00285CAB">
        <w:rPr>
          <w:bCs/>
        </w:rPr>
        <w:t xml:space="preserve"> </w:t>
      </w:r>
      <w:r w:rsidR="00191317" w:rsidRPr="00285CAB">
        <w:rPr>
          <w:bCs/>
        </w:rPr>
        <w:t>с листом согласования</w:t>
      </w:r>
      <w:r w:rsidR="002D5C47" w:rsidRPr="00285CAB">
        <w:rPr>
          <w:bCs/>
        </w:rPr>
        <w:t>;</w:t>
      </w:r>
    </w:p>
    <w:p w:rsidR="002D5C47" w:rsidRPr="00285CAB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285CAB">
        <w:t>-</w:t>
      </w:r>
      <w:r w:rsidR="001473A4" w:rsidRPr="00285CAB">
        <w:t xml:space="preserve"> </w:t>
      </w:r>
      <w:r w:rsidRPr="00285CAB">
        <w:t xml:space="preserve">пояснительная </w:t>
      </w:r>
      <w:r w:rsidR="00A4256A" w:rsidRPr="00285CAB">
        <w:t>записка к проекту постановления</w:t>
      </w:r>
      <w:r w:rsidR="002D5C47" w:rsidRPr="00285CAB">
        <w:rPr>
          <w:bCs/>
        </w:rPr>
        <w:t>;</w:t>
      </w:r>
    </w:p>
    <w:p w:rsidR="001C3325" w:rsidRPr="00285CAB" w:rsidRDefault="001C3325" w:rsidP="001C3325">
      <w:pPr>
        <w:autoSpaceDE w:val="0"/>
        <w:autoSpaceDN w:val="0"/>
        <w:adjustRightInd w:val="0"/>
        <w:jc w:val="both"/>
      </w:pPr>
      <w:r w:rsidRPr="00285CAB">
        <w:t>- копия заключения Управления экономического развития и муниципального заказа Нерюнгринской районной адми</w:t>
      </w:r>
      <w:r w:rsidR="00285CAB" w:rsidRPr="00285CAB">
        <w:t>нистрации от 22.03.2024 года № 26</w:t>
      </w:r>
      <w:r w:rsidRPr="00285CAB">
        <w:t>;</w:t>
      </w:r>
    </w:p>
    <w:p w:rsidR="001C3325" w:rsidRPr="00285CAB" w:rsidRDefault="001C3325" w:rsidP="001C3325">
      <w:pPr>
        <w:autoSpaceDE w:val="0"/>
        <w:autoSpaceDN w:val="0"/>
        <w:adjustRightInd w:val="0"/>
        <w:jc w:val="both"/>
        <w:rPr>
          <w:bCs/>
        </w:rPr>
      </w:pPr>
      <w:r w:rsidRPr="00285CAB">
        <w:rPr>
          <w:bCs/>
        </w:rPr>
        <w:t xml:space="preserve">- копия заключения Управления финансов Нерюнгринской районной администрации от </w:t>
      </w:r>
      <w:r w:rsidR="00285CAB" w:rsidRPr="00285CAB">
        <w:rPr>
          <w:bCs/>
        </w:rPr>
        <w:t>18.03</w:t>
      </w:r>
      <w:r w:rsidRPr="00285CAB">
        <w:rPr>
          <w:bCs/>
        </w:rPr>
        <w:t>.2024 года;</w:t>
      </w:r>
    </w:p>
    <w:p w:rsidR="001C3325" w:rsidRPr="00285CAB" w:rsidRDefault="001C3325" w:rsidP="001C3325">
      <w:pPr>
        <w:autoSpaceDE w:val="0"/>
        <w:autoSpaceDN w:val="0"/>
        <w:adjustRightInd w:val="0"/>
        <w:jc w:val="both"/>
      </w:pPr>
      <w:r w:rsidRPr="00285CAB">
        <w:t xml:space="preserve">- копия заключения Правового управления Нерюнгринской районной администрации от </w:t>
      </w:r>
      <w:r w:rsidR="00285CAB" w:rsidRPr="00285CAB">
        <w:t>28.03.2024 года № 2-13/36</w:t>
      </w:r>
      <w:r w:rsidRPr="00285CAB">
        <w:t>;</w:t>
      </w:r>
    </w:p>
    <w:p w:rsidR="001C3325" w:rsidRDefault="001C3325" w:rsidP="001C3325">
      <w:pPr>
        <w:autoSpaceDE w:val="0"/>
        <w:autoSpaceDN w:val="0"/>
        <w:adjustRightInd w:val="0"/>
        <w:jc w:val="both"/>
      </w:pPr>
      <w:r w:rsidRPr="00285CA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285CAB" w:rsidRPr="00285CAB">
        <w:t>28.03.2024 года № 2-15/46</w:t>
      </w:r>
      <w:r w:rsidRPr="00285CAB">
        <w:t>.</w:t>
      </w:r>
    </w:p>
    <w:p w:rsidR="008E41E9" w:rsidRPr="00285CAB" w:rsidRDefault="008E41E9" w:rsidP="001C3325">
      <w:pPr>
        <w:autoSpaceDE w:val="0"/>
        <w:autoSpaceDN w:val="0"/>
        <w:adjustRightInd w:val="0"/>
        <w:jc w:val="both"/>
      </w:pPr>
    </w:p>
    <w:p w:rsidR="001C3325" w:rsidRPr="00285CAB" w:rsidRDefault="001C3325" w:rsidP="001C3325">
      <w:pPr>
        <w:ind w:firstLine="708"/>
        <w:jc w:val="both"/>
        <w:outlineLvl w:val="0"/>
      </w:pPr>
      <w:r w:rsidRPr="00285CAB">
        <w:t xml:space="preserve">Финансово-экономическая экспертиза проекта </w:t>
      </w:r>
      <w:r w:rsidRPr="00285CAB">
        <w:rPr>
          <w:bCs/>
        </w:rPr>
        <w:t xml:space="preserve"> проведена с учетом </w:t>
      </w:r>
      <w:proofErr w:type="gramStart"/>
      <w:r w:rsidRPr="00285CAB">
        <w:t>П</w:t>
      </w:r>
      <w:proofErr w:type="gramEnd"/>
      <w:r w:rsidR="001E05E5" w:rsidRPr="00285CAB">
        <w:fldChar w:fldCharType="begin"/>
      </w:r>
      <w:r w:rsidR="001E05E5" w:rsidRPr="00285CAB">
        <w:instrText xml:space="preserve"> HYPERLINK "consultantplus://offline/ref=D41C32A49BF36174B21D466CD92173F22E1D20FFD049A30F7DDAF44E2C3D8FBE90E4EFB7D61030B06D1FE9Q1fEK" </w:instrText>
      </w:r>
      <w:r w:rsidR="001E05E5" w:rsidRPr="00285CAB">
        <w:fldChar w:fldCharType="separate"/>
      </w:r>
      <w:r w:rsidRPr="00285CAB">
        <w:t>орядк</w:t>
      </w:r>
      <w:r w:rsidR="001E05E5" w:rsidRPr="00285CAB">
        <w:fldChar w:fldCharType="end"/>
      </w:r>
      <w:r w:rsidRPr="00285CAB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9" w:history="1">
        <w:r w:rsidRPr="00285CAB">
          <w:t>статьей 179</w:t>
        </w:r>
      </w:hyperlink>
      <w:r w:rsidRPr="00285CAB">
        <w:t>. Бюджетного кодекса РФ.</w:t>
      </w:r>
    </w:p>
    <w:p w:rsidR="001C3325" w:rsidRPr="00285CAB" w:rsidRDefault="001C3325" w:rsidP="001C3325">
      <w:pPr>
        <w:ind w:firstLine="708"/>
        <w:jc w:val="both"/>
      </w:pPr>
      <w:r w:rsidRPr="00285CAB">
        <w:t xml:space="preserve">В ходе проведения проверки также учтены следующие нормативные акты: </w:t>
      </w:r>
    </w:p>
    <w:p w:rsidR="001C3325" w:rsidRDefault="001C3325" w:rsidP="001C3325">
      <w:pPr>
        <w:jc w:val="both"/>
      </w:pPr>
      <w:r w:rsidRPr="00285CAB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5CAB" w:rsidRPr="00285CAB" w:rsidRDefault="00285CAB" w:rsidP="00285CAB">
      <w:pPr>
        <w:jc w:val="both"/>
      </w:pPr>
      <w:r w:rsidRPr="00285CAB">
        <w:t>- Решение от 28.02.2024 г. № 3-6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285CAB" w:rsidRPr="00285CAB" w:rsidRDefault="00285CAB" w:rsidP="001C3325">
      <w:pPr>
        <w:jc w:val="both"/>
      </w:pPr>
    </w:p>
    <w:p w:rsidR="008E41E9" w:rsidRDefault="008E41E9" w:rsidP="008E41E9">
      <w:pPr>
        <w:ind w:firstLine="709"/>
        <w:jc w:val="both"/>
      </w:pPr>
    </w:p>
    <w:p w:rsidR="008E41E9" w:rsidRDefault="008E41E9" w:rsidP="008E41E9">
      <w:pPr>
        <w:ind w:firstLine="709"/>
        <w:jc w:val="both"/>
      </w:pPr>
    </w:p>
    <w:p w:rsidR="00C15280" w:rsidRPr="008E41E9" w:rsidRDefault="0077332C" w:rsidP="008E41E9">
      <w:pPr>
        <w:ind w:firstLine="709"/>
        <w:jc w:val="both"/>
        <w:rPr>
          <w:bCs/>
        </w:rPr>
      </w:pPr>
      <w:r w:rsidRPr="0077332C">
        <w:t xml:space="preserve">В результате проведения финансово-экономического анализа установлено, </w:t>
      </w:r>
      <w:r>
        <w:t>и</w:t>
      </w:r>
      <w:r w:rsidR="00285CAB">
        <w:t>з</w:t>
      </w:r>
      <w:r w:rsidR="00285CAB" w:rsidRPr="00797569">
        <w:t>менения в муниципальную программу вносятся в связи с</w:t>
      </w:r>
      <w:r w:rsidR="00285CAB">
        <w:t xml:space="preserve"> приведением в соответствие решению Нерюнгринского районного Совета депутатов </w:t>
      </w:r>
      <w:r w:rsidR="00285CAB" w:rsidRPr="004B1E0B">
        <w:t xml:space="preserve">от </w:t>
      </w:r>
      <w:r w:rsidR="00285CAB">
        <w:t>20</w:t>
      </w:r>
      <w:r w:rsidR="00285CAB" w:rsidRPr="004B1E0B">
        <w:t>.</w:t>
      </w:r>
      <w:r w:rsidR="00285CAB">
        <w:t>12</w:t>
      </w:r>
      <w:r w:rsidR="00285CAB" w:rsidRPr="004B1E0B">
        <w:t>.20</w:t>
      </w:r>
      <w:r w:rsidR="00285CAB">
        <w:t>23</w:t>
      </w:r>
      <w:r w:rsidR="00285CAB" w:rsidRPr="004B1E0B">
        <w:t xml:space="preserve"> № </w:t>
      </w:r>
      <w:r w:rsidR="00285CAB">
        <w:t>3</w:t>
      </w:r>
      <w:r w:rsidR="00285CAB" w:rsidRPr="004B1E0B">
        <w:t>-</w:t>
      </w:r>
      <w:r w:rsidR="00285CAB">
        <w:t xml:space="preserve">5 </w:t>
      </w:r>
      <w:r w:rsidR="00285CAB" w:rsidRPr="00B270E4">
        <w:t>«О бюджете Нерюнгринского района на 202</w:t>
      </w:r>
      <w:r w:rsidR="00285CAB">
        <w:t>4</w:t>
      </w:r>
      <w:r w:rsidR="00285CAB" w:rsidRPr="00B270E4">
        <w:t xml:space="preserve"> год и на плановый период 202</w:t>
      </w:r>
      <w:r w:rsidR="00285CAB">
        <w:t>5</w:t>
      </w:r>
      <w:r w:rsidR="00285CAB" w:rsidRPr="00B270E4">
        <w:t xml:space="preserve"> и 202</w:t>
      </w:r>
      <w:r w:rsidR="00285CAB">
        <w:t>6</w:t>
      </w:r>
      <w:r w:rsidR="00285CAB" w:rsidRPr="00B270E4">
        <w:t xml:space="preserve"> годов»</w:t>
      </w:r>
      <w:r w:rsidRPr="0077332C">
        <w:t xml:space="preserve"> (в редакции от 28.02.2024 № 3-6).</w:t>
      </w:r>
    </w:p>
    <w:p w:rsidR="001C5B8A" w:rsidRPr="009D1E05" w:rsidRDefault="001C5B8A" w:rsidP="001C5B8A">
      <w:pPr>
        <w:ind w:firstLine="708"/>
        <w:jc w:val="both"/>
        <w:outlineLvl w:val="0"/>
        <w:rPr>
          <w:lang w:bidi="ru-RU"/>
        </w:rPr>
      </w:pPr>
      <w:r w:rsidRPr="009D1E05">
        <w:t xml:space="preserve">1. По результатам проведения финансово-экономического анализа установлено, что объем финансирования </w:t>
      </w:r>
      <w:r w:rsidRPr="009D1E05">
        <w:rPr>
          <w:u w:val="single"/>
        </w:rPr>
        <w:t xml:space="preserve">по базовому </w:t>
      </w:r>
      <w:r w:rsidR="00E028BF" w:rsidRPr="009D1E05">
        <w:rPr>
          <w:u w:val="single"/>
        </w:rPr>
        <w:t>варианту</w:t>
      </w:r>
      <w:r w:rsidRPr="009D1E05">
        <w:t xml:space="preserve"> увеличивается </w:t>
      </w:r>
      <w:r w:rsidR="009D1E05" w:rsidRPr="009D1E05">
        <w:t xml:space="preserve">в 2024 году </w:t>
      </w:r>
      <w:r w:rsidRPr="009D1E05">
        <w:t xml:space="preserve">на </w:t>
      </w:r>
      <w:r w:rsidR="0077332C" w:rsidRPr="009D1E05">
        <w:t>500,00</w:t>
      </w:r>
      <w:r w:rsidRPr="009D1E05">
        <w:t xml:space="preserve"> тыс. рублей, </w:t>
      </w:r>
      <w:r w:rsidR="00E028BF" w:rsidRPr="009D1E05">
        <w:rPr>
          <w:u w:val="single"/>
          <w:lang w:bidi="ru-RU"/>
        </w:rPr>
        <w:t>по интенсивному варианту</w:t>
      </w:r>
      <w:r w:rsidR="00E028BF" w:rsidRPr="009D1E05">
        <w:rPr>
          <w:lang w:bidi="ru-RU"/>
        </w:rPr>
        <w:t xml:space="preserve"> увеличение составит 1</w:t>
      </w:r>
      <w:r w:rsidR="00D54865" w:rsidRPr="009D1E05">
        <w:rPr>
          <w:lang w:bidi="ru-RU"/>
        </w:rPr>
        <w:t xml:space="preserve"> </w:t>
      </w:r>
      <w:r w:rsidR="00E028BF" w:rsidRPr="009D1E05">
        <w:rPr>
          <w:lang w:bidi="ru-RU"/>
        </w:rPr>
        <w:t>500,00 тыс. рублей, в том числе по 500,00 тыс. рублей ежегодно с 2024 г. до окончания действия муниципальной программы.</w:t>
      </w:r>
    </w:p>
    <w:p w:rsidR="009D1E05" w:rsidRPr="009D1E05" w:rsidRDefault="001C5B8A" w:rsidP="0077332C">
      <w:pPr>
        <w:ind w:firstLine="709"/>
        <w:jc w:val="both"/>
      </w:pPr>
      <w:r w:rsidRPr="009D1E05">
        <w:t xml:space="preserve">1.1. В подпрограмме </w:t>
      </w:r>
      <w:r w:rsidRPr="009D1E05">
        <w:rPr>
          <w:lang w:val="en-US"/>
        </w:rPr>
        <w:t>I</w:t>
      </w:r>
      <w:r w:rsidRPr="009D1E05">
        <w:t xml:space="preserve"> «Меры социальной поддержки отдельных категорий граждан»</w:t>
      </w:r>
      <w:r w:rsidR="009D1E05" w:rsidRPr="009D1E05">
        <w:t xml:space="preserve">, задача 4, мероприятие 1 «Предоставление субсидий и грантов МО «Нерюнгринский район» на конкурсной основе социально ориентированным некоммерческим организациям» </w:t>
      </w:r>
      <w:r w:rsidR="009D1E05">
        <w:t>увеличение составило</w:t>
      </w:r>
      <w:r w:rsidR="009D1E05" w:rsidRPr="009D1E05">
        <w:t>:</w:t>
      </w:r>
    </w:p>
    <w:p w:rsidR="009D1E05" w:rsidRPr="009D1E05" w:rsidRDefault="009D1E05" w:rsidP="0077332C">
      <w:pPr>
        <w:ind w:firstLine="709"/>
        <w:jc w:val="both"/>
      </w:pPr>
      <w:r w:rsidRPr="009D1E05">
        <w:t xml:space="preserve"> </w:t>
      </w:r>
      <w:r w:rsidR="00D54865" w:rsidRPr="009D1E05">
        <w:t xml:space="preserve">по базовому варианту </w:t>
      </w:r>
      <w:r>
        <w:t>-</w:t>
      </w:r>
      <w:r w:rsidR="00583785" w:rsidRPr="009D1E05">
        <w:t xml:space="preserve"> </w:t>
      </w:r>
      <w:r w:rsidR="0077332C" w:rsidRPr="009D1E05">
        <w:t>500,00</w:t>
      </w:r>
      <w:r w:rsidR="00583785" w:rsidRPr="009D1E05">
        <w:t xml:space="preserve"> тыс. рублей, в том числе: в 2024 году на </w:t>
      </w:r>
      <w:r w:rsidR="0077332C" w:rsidRPr="009D1E05">
        <w:t>500,00</w:t>
      </w:r>
      <w:r w:rsidR="00583785" w:rsidRPr="009D1E05">
        <w:t xml:space="preserve"> тыс. рублей</w:t>
      </w:r>
      <w:r w:rsidRPr="009D1E05">
        <w:t>;</w:t>
      </w:r>
    </w:p>
    <w:p w:rsidR="002C6EA2" w:rsidRDefault="00583785" w:rsidP="009D1E05">
      <w:pPr>
        <w:ind w:firstLine="709"/>
        <w:jc w:val="both"/>
      </w:pPr>
      <w:r w:rsidRPr="009D1E05">
        <w:t xml:space="preserve"> </w:t>
      </w:r>
      <w:r w:rsidR="00D54865" w:rsidRPr="009D1E05">
        <w:t xml:space="preserve">по интенсивному варианту </w:t>
      </w:r>
      <w:r w:rsidR="009D1E05">
        <w:t>-</w:t>
      </w:r>
      <w:r w:rsidR="00D54865" w:rsidRPr="009D1E05">
        <w:t xml:space="preserve"> </w:t>
      </w:r>
      <w:r w:rsidR="009D1E05" w:rsidRPr="009D1E05">
        <w:t xml:space="preserve">1 500,00 тыс. рублей, в том числе: </w:t>
      </w:r>
      <w:r w:rsidR="00D54865" w:rsidRPr="009D1E05">
        <w:t xml:space="preserve">в </w:t>
      </w:r>
      <w:r w:rsidR="009D1E05" w:rsidRPr="009D1E05">
        <w:t>2024 году на 500,00 тыс. рублей,</w:t>
      </w:r>
      <w:r w:rsidR="00D54865" w:rsidRPr="009D1E05">
        <w:t xml:space="preserve"> в 2025 году на 500,00 тыс. рублей, в 2026 году </w:t>
      </w:r>
      <w:proofErr w:type="gramStart"/>
      <w:r w:rsidR="00D54865" w:rsidRPr="009D1E05">
        <w:t>на</w:t>
      </w:r>
      <w:proofErr w:type="gramEnd"/>
      <w:r w:rsidR="00D54865" w:rsidRPr="009D1E05">
        <w:t xml:space="preserve"> 500,00 тыс. рублей</w:t>
      </w:r>
      <w:r w:rsidR="009D1E05">
        <w:t>.</w:t>
      </w:r>
    </w:p>
    <w:p w:rsidR="008E41E9" w:rsidRPr="009D1E05" w:rsidRDefault="008E41E9" w:rsidP="009D1E05">
      <w:pPr>
        <w:ind w:firstLine="709"/>
        <w:jc w:val="both"/>
      </w:pPr>
    </w:p>
    <w:p w:rsidR="008C3794" w:rsidRPr="00874599" w:rsidRDefault="003B78CC" w:rsidP="007B3EBA">
      <w:pPr>
        <w:pStyle w:val="22"/>
        <w:shd w:val="clear" w:color="auto" w:fill="auto"/>
        <w:spacing w:line="276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9D1E05" w:rsidRPr="00874599">
        <w:rPr>
          <w:sz w:val="24"/>
          <w:szCs w:val="24"/>
          <w:lang w:eastAsia="ru-RU" w:bidi="ru-RU"/>
        </w:rPr>
        <w:t>2.</w:t>
      </w:r>
      <w:r w:rsidR="00934BD3" w:rsidRPr="00874599">
        <w:rPr>
          <w:sz w:val="24"/>
          <w:szCs w:val="24"/>
          <w:lang w:bidi="ru-RU"/>
        </w:rPr>
        <w:t xml:space="preserve"> </w:t>
      </w:r>
      <w:r w:rsidR="00FD5E75" w:rsidRPr="00874599">
        <w:rPr>
          <w:sz w:val="24"/>
          <w:szCs w:val="24"/>
        </w:rPr>
        <w:t>О</w:t>
      </w:r>
      <w:r w:rsidR="000041D1" w:rsidRPr="00874599">
        <w:rPr>
          <w:sz w:val="24"/>
          <w:szCs w:val="24"/>
        </w:rPr>
        <w:t xml:space="preserve">бщий объем средств на реализацию муниципальной программы по </w:t>
      </w:r>
      <w:r w:rsidR="000041D1" w:rsidRPr="00874599">
        <w:rPr>
          <w:b/>
          <w:sz w:val="24"/>
          <w:szCs w:val="24"/>
        </w:rPr>
        <w:t>базовому варианту</w:t>
      </w:r>
      <w:r w:rsidR="000041D1" w:rsidRPr="00874599">
        <w:rPr>
          <w:sz w:val="24"/>
          <w:szCs w:val="24"/>
        </w:rPr>
        <w:t xml:space="preserve"> составит</w:t>
      </w:r>
      <w:r w:rsidR="008C3794" w:rsidRPr="00874599">
        <w:rPr>
          <w:sz w:val="24"/>
          <w:szCs w:val="24"/>
        </w:rPr>
        <w:t xml:space="preserve"> </w:t>
      </w:r>
      <w:r w:rsidR="001E2DAA" w:rsidRPr="00874599">
        <w:rPr>
          <w:b/>
          <w:sz w:val="24"/>
          <w:szCs w:val="24"/>
        </w:rPr>
        <w:t>136 172,70</w:t>
      </w:r>
      <w:r w:rsidR="008C3794" w:rsidRPr="00874599">
        <w:rPr>
          <w:b/>
          <w:sz w:val="24"/>
          <w:szCs w:val="24"/>
        </w:rPr>
        <w:t xml:space="preserve"> тыс. рублей</w:t>
      </w:r>
      <w:r w:rsidR="008C3794" w:rsidRPr="00874599">
        <w:rPr>
          <w:sz w:val="24"/>
          <w:szCs w:val="24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 xml:space="preserve">в 2021 году – </w:t>
      </w:r>
      <w:r w:rsidR="009D67A8" w:rsidRPr="00874599">
        <w:t>10 226,7</w:t>
      </w:r>
      <w:r w:rsidR="003F18E4" w:rsidRPr="00874599">
        <w:t>0</w:t>
      </w:r>
      <w:r w:rsidRPr="00874599">
        <w:t xml:space="preserve"> тыс. рублей,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 xml:space="preserve">в 2022 году – </w:t>
      </w:r>
      <w:r w:rsidR="009D67A8" w:rsidRPr="00874599">
        <w:t>1</w:t>
      </w:r>
      <w:r w:rsidR="003B78CC" w:rsidRPr="00874599">
        <w:t>9 852,6</w:t>
      </w:r>
      <w:r w:rsidR="003F18E4" w:rsidRPr="00874599">
        <w:t>0</w:t>
      </w:r>
      <w:r w:rsidRPr="00874599">
        <w:t xml:space="preserve"> тыс. рублей,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2023 году – 1</w:t>
      </w:r>
      <w:r w:rsidR="00F81752" w:rsidRPr="00874599">
        <w:t>9 089,6</w:t>
      </w:r>
      <w:r w:rsidR="003F18E4" w:rsidRPr="00874599">
        <w:t>0</w:t>
      </w:r>
      <w:r w:rsidRPr="00874599">
        <w:t xml:space="preserve"> тыс. рублей,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 xml:space="preserve">в 2024 году – </w:t>
      </w:r>
      <w:r w:rsidR="001E2DAA" w:rsidRPr="00874599">
        <w:t>26 2</w:t>
      </w:r>
      <w:r w:rsidR="003F18E4" w:rsidRPr="00874599">
        <w:t>09,30</w:t>
      </w:r>
      <w:r w:rsidRPr="00874599">
        <w:t xml:space="preserve"> тыс. рублей,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 xml:space="preserve">в 2025 году – </w:t>
      </w:r>
      <w:r w:rsidR="003F18E4" w:rsidRPr="00874599">
        <w:t>30 205,40 тыс. рублей,</w:t>
      </w:r>
    </w:p>
    <w:p w:rsidR="003F18E4" w:rsidRPr="00874599" w:rsidRDefault="003F18E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2026 году – 30 589,10 тыс. рублей.</w:t>
      </w:r>
    </w:p>
    <w:p w:rsidR="008C3794" w:rsidRPr="00874599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ab/>
        <w:t xml:space="preserve">Общий объем средств на реализацию муниципальной программы по </w:t>
      </w:r>
      <w:r w:rsidRPr="00874599">
        <w:rPr>
          <w:b/>
        </w:rPr>
        <w:t>интенсивному варианту</w:t>
      </w:r>
      <w:r w:rsidRPr="00874599">
        <w:t xml:space="preserve"> состав</w:t>
      </w:r>
      <w:r w:rsidR="000041D1" w:rsidRPr="00874599">
        <w:t>и</w:t>
      </w:r>
      <w:r w:rsidRPr="00874599">
        <w:t xml:space="preserve">т </w:t>
      </w:r>
      <w:r w:rsidR="001E2DAA" w:rsidRPr="00874599">
        <w:rPr>
          <w:b/>
        </w:rPr>
        <w:t>137 172,70</w:t>
      </w:r>
      <w:r w:rsidRPr="00874599">
        <w:rPr>
          <w:b/>
        </w:rPr>
        <w:t xml:space="preserve"> тыс. рублей</w:t>
      </w:r>
      <w:r w:rsidRPr="00874599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3F18E4" w:rsidRPr="00874599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2021 году – 10 226,70 тыс. рублей,</w:t>
      </w:r>
    </w:p>
    <w:p w:rsidR="003F18E4" w:rsidRPr="00874599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2022 году – 19 852,60 тыс. рублей,</w:t>
      </w:r>
    </w:p>
    <w:p w:rsidR="003F18E4" w:rsidRPr="00874599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2023 году – 19 089,60 тыс. рублей,</w:t>
      </w:r>
    </w:p>
    <w:p w:rsidR="003F18E4" w:rsidRPr="00874599" w:rsidRDefault="003F18E4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 xml:space="preserve">в 2024 году – </w:t>
      </w:r>
      <w:r w:rsidR="001E2DAA" w:rsidRPr="00874599">
        <w:t>26 209</w:t>
      </w:r>
      <w:r w:rsidRPr="00874599">
        <w:t>,30 тыс. рублей,</w:t>
      </w:r>
    </w:p>
    <w:p w:rsidR="003F18E4" w:rsidRPr="00874599" w:rsidRDefault="001E2DAA" w:rsidP="003F18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2025 году – 30 7</w:t>
      </w:r>
      <w:r w:rsidR="003F18E4" w:rsidRPr="00874599">
        <w:t>05,40 тыс. рублей,</w:t>
      </w:r>
    </w:p>
    <w:p w:rsidR="008E41E9" w:rsidRDefault="001E2DAA" w:rsidP="008E41E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4599">
        <w:t>в 2026 году – 31 0</w:t>
      </w:r>
      <w:r w:rsidR="003F18E4" w:rsidRPr="00874599">
        <w:t>89,10 тыс. рублей.</w:t>
      </w:r>
    </w:p>
    <w:p w:rsidR="008E41E9" w:rsidRDefault="008E41E9" w:rsidP="008E41E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F18E4" w:rsidRPr="00874599" w:rsidRDefault="00874599" w:rsidP="008E41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874599">
        <w:t xml:space="preserve">3. </w:t>
      </w:r>
      <w:r w:rsidR="003F18E4" w:rsidRPr="00874599">
        <w:t>Вносятся изменения:</w:t>
      </w:r>
    </w:p>
    <w:p w:rsidR="003F18E4" w:rsidRPr="00874599" w:rsidRDefault="00874599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874599">
        <w:rPr>
          <w:lang w:bidi="ru-RU"/>
        </w:rPr>
        <w:t>- в</w:t>
      </w:r>
      <w:r w:rsidR="003F18E4" w:rsidRPr="00874599">
        <w:rPr>
          <w:lang w:bidi="ru-RU"/>
        </w:rPr>
        <w:t xml:space="preserve"> пункт 11 «Предельный объем средств на реализацию Программы с разбивкой по годам и источникам финансирования»</w:t>
      </w:r>
      <w:r w:rsidR="001E2DAA" w:rsidRPr="00874599">
        <w:rPr>
          <w:lang w:bidi="ru-RU"/>
        </w:rPr>
        <w:t xml:space="preserve"> паспорта Программы;</w:t>
      </w:r>
    </w:p>
    <w:p w:rsidR="003F18E4" w:rsidRPr="00874599" w:rsidRDefault="00874599" w:rsidP="003F18E4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874599">
        <w:rPr>
          <w:lang w:bidi="ru-RU"/>
        </w:rPr>
        <w:t>- в</w:t>
      </w:r>
      <w:r w:rsidR="00BC23D5" w:rsidRPr="00874599">
        <w:rPr>
          <w:lang w:bidi="ru-RU"/>
        </w:rPr>
        <w:t xml:space="preserve"> </w:t>
      </w:r>
      <w:r w:rsidRPr="00874599">
        <w:rPr>
          <w:lang w:bidi="ru-RU"/>
        </w:rPr>
        <w:t xml:space="preserve">таблицу 2 «Оценка реализации программы» </w:t>
      </w:r>
      <w:r w:rsidR="00BC23D5" w:rsidRPr="00874599">
        <w:rPr>
          <w:lang w:bidi="ru-RU"/>
        </w:rPr>
        <w:t>раздел</w:t>
      </w:r>
      <w:r w:rsidRPr="00874599">
        <w:rPr>
          <w:lang w:bidi="ru-RU"/>
        </w:rPr>
        <w:t>а</w:t>
      </w:r>
      <w:r w:rsidR="00BC23D5" w:rsidRPr="00874599">
        <w:rPr>
          <w:lang w:bidi="ru-RU"/>
        </w:rPr>
        <w:t xml:space="preserve"> </w:t>
      </w:r>
      <w:r w:rsidR="00BC23D5" w:rsidRPr="00874599">
        <w:rPr>
          <w:lang w:val="en-US" w:bidi="ru-RU"/>
        </w:rPr>
        <w:t>V</w:t>
      </w:r>
      <w:r w:rsidR="00BC23D5" w:rsidRPr="00874599">
        <w:rPr>
          <w:lang w:bidi="ru-RU"/>
        </w:rPr>
        <w:t xml:space="preserve">. </w:t>
      </w:r>
      <w:r w:rsidR="003F18E4" w:rsidRPr="00874599">
        <w:rPr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</w:t>
      </w:r>
      <w:r w:rsidRPr="00874599">
        <w:rPr>
          <w:lang w:bidi="ru-RU"/>
        </w:rPr>
        <w:t>»;</w:t>
      </w:r>
    </w:p>
    <w:p w:rsidR="003F18E4" w:rsidRPr="00874599" w:rsidRDefault="00874599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4599">
        <w:t>- в</w:t>
      </w:r>
      <w:r w:rsidR="00BC23D5" w:rsidRPr="00874599">
        <w:t xml:space="preserve"> </w:t>
      </w:r>
      <w:r w:rsidRPr="00874599">
        <w:t xml:space="preserve">таблицу 3 «Ресурсное обеспечение Программы», в абзац 4 пункта 2.1. </w:t>
      </w:r>
      <w:r w:rsidR="00BC23D5" w:rsidRPr="00874599">
        <w:t>раздел</w:t>
      </w:r>
      <w:r w:rsidRPr="00874599">
        <w:t>а</w:t>
      </w:r>
      <w:r w:rsidR="00BC23D5" w:rsidRPr="00874599">
        <w:t xml:space="preserve"> </w:t>
      </w:r>
      <w:r w:rsidR="00BC23D5" w:rsidRPr="00874599">
        <w:rPr>
          <w:lang w:val="en-US"/>
        </w:rPr>
        <w:t>VI</w:t>
      </w:r>
      <w:r w:rsidR="003F18E4" w:rsidRPr="00874599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</w:t>
      </w:r>
      <w:r w:rsidRPr="00874599">
        <w:t>»;</w:t>
      </w:r>
    </w:p>
    <w:p w:rsidR="003F18E4" w:rsidRPr="00874599" w:rsidRDefault="00874599" w:rsidP="003F18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4599">
        <w:t>- в</w:t>
      </w:r>
      <w:r w:rsidR="003F18E4" w:rsidRPr="00874599">
        <w:t xml:space="preserve"> приложение № 1 «Система программных мероприятий муниципальной программы «Реализация муниципальной молодежной политики в Н</w:t>
      </w:r>
      <w:r w:rsidRPr="00874599">
        <w:t>ерюнгринском районе на 2021-2026</w:t>
      </w:r>
      <w:r w:rsidR="003F18E4" w:rsidRPr="00874599">
        <w:t xml:space="preserve"> годы</w:t>
      </w:r>
      <w:r w:rsidRPr="00874599">
        <w:t>»;</w:t>
      </w:r>
    </w:p>
    <w:p w:rsidR="001C59CA" w:rsidRDefault="00874599" w:rsidP="008E41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4599">
        <w:t>- в</w:t>
      </w:r>
      <w:r w:rsidR="003F18E4" w:rsidRPr="00874599">
        <w:t xml:space="preserve"> приложение № 2 «Сведения о целевых показателях (индикаторах) муниципальной программы в разрезе подпрограмм, задач и мероприятий</w:t>
      </w:r>
      <w:r w:rsidRPr="00874599">
        <w:t>».</w:t>
      </w:r>
    </w:p>
    <w:p w:rsidR="008E41E9" w:rsidRPr="008E41E9" w:rsidRDefault="008E41E9" w:rsidP="008E41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8E41E9" w:rsidRPr="00285CAB" w:rsidRDefault="008E41E9" w:rsidP="008E41E9">
      <w:pPr>
        <w:ind w:firstLine="709"/>
        <w:jc w:val="both"/>
      </w:pPr>
      <w:r w:rsidRPr="008E41E9">
        <w:lastRenderedPageBreak/>
        <w:t xml:space="preserve">4. </w:t>
      </w:r>
      <w:r w:rsidR="003F18E4" w:rsidRPr="008E41E9">
        <w:t xml:space="preserve"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</w:t>
      </w:r>
      <w:r w:rsidRPr="00285CAB">
        <w:t>Решение от 28.02.2024 г. № 3-6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2C6DBE" w:rsidRPr="002C6DBE" w:rsidRDefault="002C6DBE" w:rsidP="002C6DBE">
      <w:pPr>
        <w:ind w:firstLine="708"/>
        <w:jc w:val="both"/>
      </w:pPr>
      <w:r w:rsidRPr="002C6DBE">
        <w:t xml:space="preserve">5. </w:t>
      </w:r>
      <w:r w:rsidRPr="002C6DBE">
        <w:t>По результатам финансово-экономической экспертизы установлено:</w:t>
      </w:r>
    </w:p>
    <w:p w:rsidR="002C6DBE" w:rsidRPr="002C6DBE" w:rsidRDefault="002C6DBE" w:rsidP="002C6DBE">
      <w:pPr>
        <w:ind w:firstLine="708"/>
        <w:jc w:val="both"/>
      </w:pPr>
      <w:r w:rsidRPr="002C6DBE">
        <w:t>5.1</w:t>
      </w:r>
      <w:r w:rsidRPr="002C6DBE">
        <w:t>. В приложении № 1 «Оценка реализации программы» в таблице 2, результаты реализации программы базового варианта по индикатору «Численность матерей, проживающих на территории Нерюнгринского района, получивших единовременную выплату в связи с зачислением ребенка в 1 класс образовательных учреждений района», «Численность беременных женщин, направленных ГБУ РС (Я) «Нерюнгринская ЦРБ» для дополнительного обследования в медицинские центры г</w:t>
      </w:r>
      <w:proofErr w:type="gramStart"/>
      <w:r w:rsidRPr="002C6DBE">
        <w:t xml:space="preserve"> .</w:t>
      </w:r>
      <w:proofErr w:type="gramEnd"/>
      <w:r w:rsidRPr="002C6DBE">
        <w:t xml:space="preserve">Якутска, получивших компенсационные выплаты» не соответствуют сумме по годам реализации программы. </w:t>
      </w:r>
    </w:p>
    <w:p w:rsidR="002C6DBE" w:rsidRPr="002C6DBE" w:rsidRDefault="002C6DBE" w:rsidP="002C6DBE">
      <w:pPr>
        <w:ind w:firstLine="708"/>
        <w:jc w:val="both"/>
      </w:pPr>
      <w:r>
        <w:t>5.</w:t>
      </w:r>
      <w:r w:rsidRPr="002C6DBE">
        <w:t>2. В приложении № 2 «Система программных мероприятий муниципальной программы «Реализация отдельных направлений социальной политики  в Нерюнгринском районе на 2021-2026 годы» показатели графы «Всего», строки «ВСЕГО» интенсивного варианта по мероприятию    № 2, задачи 1, подпрограммы 1 не соответствует сумме показателей по источникам финансирования данного мероприятия.</w:t>
      </w:r>
    </w:p>
    <w:p w:rsidR="003F18E4" w:rsidRPr="002C6DBE" w:rsidRDefault="003F18E4" w:rsidP="008E41E9">
      <w:pPr>
        <w:ind w:firstLine="709"/>
        <w:jc w:val="both"/>
        <w:outlineLvl w:val="0"/>
      </w:pPr>
    </w:p>
    <w:p w:rsidR="003F18E4" w:rsidRPr="002C6DBE" w:rsidRDefault="003F18E4" w:rsidP="003F18E4">
      <w:pPr>
        <w:ind w:firstLine="708"/>
        <w:jc w:val="both"/>
      </w:pPr>
      <w:r w:rsidRPr="002C6DBE">
        <w:t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05.11.2020 № 1610 «</w:t>
      </w:r>
      <w:r w:rsidRPr="002C6DBE">
        <w:rPr>
          <w:bCs/>
        </w:rPr>
        <w:t>Об утверждении муниципальной программы «Реализация отдельных направлений социальной политики в Нерюнгринском районе</w:t>
      </w:r>
      <w:r w:rsidR="008E41E9" w:rsidRPr="002C6DBE">
        <w:rPr>
          <w:bCs/>
        </w:rPr>
        <w:t xml:space="preserve"> на 2021-2026</w:t>
      </w:r>
      <w:r w:rsidRPr="002C6DBE">
        <w:rPr>
          <w:bCs/>
        </w:rPr>
        <w:t xml:space="preserve"> годы»</w:t>
      </w:r>
      <w:r w:rsidRPr="002C6DBE">
        <w:t xml:space="preserve">, Контрольно-счетная палата МО «Нерюнгринский район» </w:t>
      </w:r>
      <w:r w:rsidR="002C6DBE" w:rsidRPr="002C6DBE">
        <w:t>рекомендует учесть замечания.</w:t>
      </w:r>
    </w:p>
    <w:p w:rsidR="00B97A48" w:rsidRPr="002C6DBE" w:rsidRDefault="00B97A48" w:rsidP="00A37B22">
      <w:pPr>
        <w:ind w:firstLine="708"/>
        <w:jc w:val="both"/>
      </w:pPr>
    </w:p>
    <w:p w:rsidR="00450655" w:rsidRPr="002C6DBE" w:rsidRDefault="00450655" w:rsidP="00A37B22">
      <w:pPr>
        <w:ind w:firstLine="708"/>
        <w:jc w:val="both"/>
      </w:pPr>
    </w:p>
    <w:p w:rsidR="00172615" w:rsidRPr="002C6DBE" w:rsidRDefault="0067333C" w:rsidP="00172615">
      <w:pPr>
        <w:jc w:val="both"/>
        <w:outlineLvl w:val="0"/>
      </w:pPr>
      <w:r w:rsidRPr="002C6DBE">
        <w:t>Председатель</w:t>
      </w:r>
      <w:r w:rsidR="00172615" w:rsidRPr="002C6DBE">
        <w:tab/>
      </w:r>
      <w:r w:rsidR="00172615" w:rsidRPr="002C6DBE">
        <w:tab/>
      </w:r>
      <w:r w:rsidR="00172615" w:rsidRPr="002C6DBE">
        <w:tab/>
      </w:r>
      <w:r w:rsidR="00172615" w:rsidRPr="002C6DBE">
        <w:tab/>
      </w:r>
      <w:r w:rsidR="00172615" w:rsidRPr="002C6DBE">
        <w:tab/>
      </w:r>
      <w:r w:rsidR="00172615" w:rsidRPr="002C6DBE">
        <w:tab/>
      </w:r>
      <w:r w:rsidR="00172615" w:rsidRPr="002C6DBE">
        <w:tab/>
      </w:r>
    </w:p>
    <w:p w:rsidR="00172615" w:rsidRPr="002C6DBE" w:rsidRDefault="00172615" w:rsidP="00172615">
      <w:r w:rsidRPr="002C6DBE">
        <w:t xml:space="preserve">Контрольно-счетной палаты                 </w:t>
      </w:r>
      <w:r w:rsidRPr="002C6DBE">
        <w:tab/>
      </w:r>
      <w:r w:rsidRPr="002C6DBE">
        <w:tab/>
      </w:r>
      <w:bookmarkStart w:id="0" w:name="_GoBack"/>
      <w:bookmarkEnd w:id="0"/>
      <w:r w:rsidRPr="002C6DBE">
        <w:tab/>
      </w:r>
      <w:r w:rsidRPr="002C6DBE">
        <w:tab/>
      </w:r>
      <w:r w:rsidRPr="002C6DBE">
        <w:tab/>
      </w:r>
      <w:r w:rsidR="0067333C" w:rsidRPr="002C6DBE">
        <w:t xml:space="preserve">             </w:t>
      </w:r>
    </w:p>
    <w:p w:rsidR="00167CBB" w:rsidRPr="002C6DBE" w:rsidRDefault="00172615">
      <w:r w:rsidRPr="002C6DBE">
        <w:t>МО «Нерюнгринский район»</w:t>
      </w:r>
      <w:r w:rsidR="00EE696D" w:rsidRPr="002C6DBE">
        <w:tab/>
      </w:r>
      <w:r w:rsidR="00EE696D" w:rsidRPr="002C6DBE">
        <w:tab/>
      </w:r>
      <w:r w:rsidR="00EE696D" w:rsidRPr="002C6DBE">
        <w:tab/>
      </w:r>
      <w:r w:rsidR="00EE696D" w:rsidRPr="002C6DBE">
        <w:tab/>
      </w:r>
      <w:r w:rsidR="00EE696D" w:rsidRPr="002C6DBE">
        <w:tab/>
      </w:r>
      <w:r w:rsidR="00EE696D" w:rsidRPr="002C6DBE">
        <w:tab/>
      </w:r>
      <w:r w:rsidR="00EE696D" w:rsidRPr="002C6DBE">
        <w:tab/>
      </w:r>
      <w:r w:rsidR="00191317" w:rsidRPr="002C6DBE">
        <w:t xml:space="preserve"> </w:t>
      </w:r>
      <w:r w:rsidR="00EE696D" w:rsidRPr="002C6DBE">
        <w:t>Ю.С. Гнилицкая</w:t>
      </w:r>
      <w:r w:rsidR="00191317" w:rsidRPr="002C6DBE">
        <w:tab/>
      </w:r>
      <w:r w:rsidR="00191317" w:rsidRPr="002C6DBE">
        <w:tab/>
      </w:r>
      <w:r w:rsidR="00191317" w:rsidRPr="002C6DBE">
        <w:tab/>
      </w:r>
      <w:r w:rsidR="00191317" w:rsidRPr="002C6DBE">
        <w:tab/>
      </w:r>
      <w:r w:rsidR="00191317" w:rsidRPr="002C6DBE">
        <w:tab/>
      </w:r>
      <w:r w:rsidR="00191317" w:rsidRPr="002C6DBE">
        <w:tab/>
      </w:r>
    </w:p>
    <w:p w:rsidR="00666F05" w:rsidRPr="002C6DBE" w:rsidRDefault="00666F05"/>
    <w:p w:rsidR="00706BD6" w:rsidRDefault="00706BD6"/>
    <w:sectPr w:rsidR="00706BD6" w:rsidSect="00450655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B3" w:rsidRDefault="00B871B3" w:rsidP="002F1A73">
      <w:r>
        <w:separator/>
      </w:r>
    </w:p>
  </w:endnote>
  <w:endnote w:type="continuationSeparator" w:id="0">
    <w:p w:rsidR="00B871B3" w:rsidRDefault="00B871B3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B3" w:rsidRDefault="00B871B3" w:rsidP="002F1A73">
      <w:r>
        <w:separator/>
      </w:r>
    </w:p>
  </w:footnote>
  <w:footnote w:type="continuationSeparator" w:id="0">
    <w:p w:rsidR="00B871B3" w:rsidRDefault="00B871B3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4"/>
  </w:num>
  <w:num w:numId="6">
    <w:abstractNumId w:val="19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41D1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325"/>
    <w:rsid w:val="001C3CC2"/>
    <w:rsid w:val="001C585B"/>
    <w:rsid w:val="001C59CA"/>
    <w:rsid w:val="001C5B8A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2DAA"/>
    <w:rsid w:val="001E3C0B"/>
    <w:rsid w:val="001E3D33"/>
    <w:rsid w:val="001E3E7C"/>
    <w:rsid w:val="001E51E6"/>
    <w:rsid w:val="001E72D3"/>
    <w:rsid w:val="001F31FF"/>
    <w:rsid w:val="001F3BC9"/>
    <w:rsid w:val="001F58C3"/>
    <w:rsid w:val="001F6F60"/>
    <w:rsid w:val="001F73D1"/>
    <w:rsid w:val="0020148D"/>
    <w:rsid w:val="00204548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85CAB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DBE"/>
    <w:rsid w:val="002C6EA2"/>
    <w:rsid w:val="002C7671"/>
    <w:rsid w:val="002C7BF6"/>
    <w:rsid w:val="002C7EAA"/>
    <w:rsid w:val="002D1E45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266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0655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5DFE"/>
    <w:rsid w:val="004C6C63"/>
    <w:rsid w:val="004D1126"/>
    <w:rsid w:val="004D152A"/>
    <w:rsid w:val="004D191E"/>
    <w:rsid w:val="004D3393"/>
    <w:rsid w:val="004D426B"/>
    <w:rsid w:val="004D53FC"/>
    <w:rsid w:val="004D6DAE"/>
    <w:rsid w:val="004E1E7D"/>
    <w:rsid w:val="004E237C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50CB8"/>
    <w:rsid w:val="00650D2D"/>
    <w:rsid w:val="00651805"/>
    <w:rsid w:val="006525EF"/>
    <w:rsid w:val="00653459"/>
    <w:rsid w:val="0065580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2E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332C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3243"/>
    <w:rsid w:val="00786EAB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3EBA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554C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599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41E9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194F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1AA4"/>
    <w:rsid w:val="009D1E05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662B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D7ACA"/>
    <w:rsid w:val="00AE1D29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1B3"/>
    <w:rsid w:val="00B875BA"/>
    <w:rsid w:val="00B9009C"/>
    <w:rsid w:val="00B91A55"/>
    <w:rsid w:val="00B91DE5"/>
    <w:rsid w:val="00B930D0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5ED"/>
    <w:rsid w:val="00BB6904"/>
    <w:rsid w:val="00BB74FB"/>
    <w:rsid w:val="00BB7B70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280"/>
    <w:rsid w:val="00C159C0"/>
    <w:rsid w:val="00C15FFC"/>
    <w:rsid w:val="00C20134"/>
    <w:rsid w:val="00C2181B"/>
    <w:rsid w:val="00C23FD8"/>
    <w:rsid w:val="00C248AF"/>
    <w:rsid w:val="00C30BD7"/>
    <w:rsid w:val="00C328AC"/>
    <w:rsid w:val="00C32D63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078A2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865"/>
    <w:rsid w:val="00D54F85"/>
    <w:rsid w:val="00D55A43"/>
    <w:rsid w:val="00D55D11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244E"/>
    <w:rsid w:val="00E028BF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2C67"/>
    <w:rsid w:val="00E23781"/>
    <w:rsid w:val="00E24110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197F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6B64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531"/>
    <w:rsid w:val="00F7094C"/>
    <w:rsid w:val="00F71F09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BBB"/>
    <w:rsid w:val="00FE5D8D"/>
    <w:rsid w:val="00FE6C72"/>
    <w:rsid w:val="00FF0115"/>
    <w:rsid w:val="00FF2EFC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5861CF4D24FF29147CF5D246A1582885AF137B3485E9D7ABB6F69615Q3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862D-96CA-4AD1-8505-CB445E05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2024-05-20T04:13:00Z</cp:lastPrinted>
  <dcterms:created xsi:type="dcterms:W3CDTF">2023-03-13T08:29:00Z</dcterms:created>
  <dcterms:modified xsi:type="dcterms:W3CDTF">2024-05-20T04:14:00Z</dcterms:modified>
</cp:coreProperties>
</file>